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6d9ecacd56a2a42abd8b79affc3216a1711b38"/>
    <w:p>
      <w:pPr>
        <w:pStyle w:val="Heading3"/>
      </w:pPr>
      <w:r>
        <w:t xml:space="preserve">27 января 2024 года наша страна отмечает 80 лет со Дня полного освобождения Ленинграда от фашистской блокады.</w:t>
      </w:r>
    </w:p>
    <w:p>
      <w:pPr>
        <w:pStyle w:val="FirstParagraph"/>
      </w:pPr>
      <w:r>
        <w:t xml:space="preserve">29.01.2024</w:t>
      </w:r>
    </w:p>
    <w:p>
      <w:pPr>
        <w:pStyle w:val="BodyText"/>
      </w:pPr>
      <w:r>
        <w:t xml:space="preserve">Ленинград – единственный в новейшей мировой истории крупный город, который смог выдержать почти 900-дневное окружение. К окончанию блокады в городе оставалось не более 800 тысяч жителей из 3 миллионов, проживавших в Ленинграде и пригородах. От голода, бомбежек и артобстрелов умерли, по разным данным, от 641 тысячи до 1,5 миллионов человек.</w:t>
      </w:r>
    </w:p>
    <w:p>
      <w:pPr>
        <w:pStyle w:val="BodyText"/>
      </w:pPr>
      <w:r>
        <w:t xml:space="preserve">Представители управы, социальной службы и Совета ветеранов района Некрасовка поздравили на дому трех жителей блокадного Ленинграда нашего района, и со словами благодарности за стойкость и мужественность вручили Почетный знак «В честь 80-летия полного освобождения Ленинграда от фашистской блокады».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e0fd2825-c8ab-4f73-9d37-64763be705da.jfif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http://nekrasovka.mos.ru/presscenter/news/true/detail/12132934.html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presscenter/news/true/detail/121329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presscenter/news/true/detail/121329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2025-03-10T15:27:00Z</dcterms:created>
  <dcterms:modified xsi:type="dcterms:W3CDTF">2025-03-10T15:27:00Z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