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2a232937cef7d7ca1c48840eb61230b798f3e"/>
    <w:p>
      <w:pPr>
        <w:pStyle w:val="Heading3"/>
      </w:pPr>
      <w:r>
        <w:t xml:space="preserve">В Москве начинается масштабное озеленение по программе «Моя улица»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drawing>
          <wp:inline>
            <wp:extent cx="3644900" cy="241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abandoned-vehicles/i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субботу, 17 октября, в Москве высадили деревья и кустарники на тех улицах, где в течение всего лета проводились работы по благоустройству в рамках программы «Моя улица».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Середина осени - наиболее благоприятное время для работ по высадке деревьев и кустарников.</w:t>
      </w:r>
    </w:p>
    <w:p>
      <w:pPr>
        <w:pStyle w:val="BodyText"/>
      </w:pPr>
      <w:r>
        <w:t xml:space="preserve"> На московских улицах появились хвойные, фруктовые и декоративные деревья: туи, ели, яблони, груши, клены, ясени, сирень, черемуха и многие другие. В течение летних месяцев в городе велись масштабные работы по благоустройству в рамках программы «Моя улица». </w:t>
      </w:r>
    </w:p>
    <w:p>
      <w:pPr>
        <w:pStyle w:val="BodyText"/>
      </w:pPr>
      <w:r>
        <w:t xml:space="preserve">Главной целью программы является создание комфортной среды для жителей города. Причем, в программе учитывались интересы различных групп населения: и пешеходов, и автомобилистов, и велосипедистов.</w:t>
      </w:r>
    </w:p>
    <w:p>
      <w:pPr>
        <w:pStyle w:val="BodyText"/>
      </w:pPr>
      <w:r>
        <w:t xml:space="preserve"> Всего в программу включено 50 улиц общей протяженностью более 100 километров. В октябре будут также проведены работы по озеленению, предусмотренные проектами благоустройства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Создание современного пешеходного пространст¬ва является одним из главных приоритетов Правительства Москвы.</w:t>
      </w:r>
    </w:p>
    <w:p>
      <w:pPr>
        <w:pStyle w:val="BodyText"/>
      </w:pPr>
      <w:r>
        <w:t xml:space="preserve">В период 2011-2014 гг. в Москве были созданы пешеходные зоны и маршруты общей протяженностью 120 км. С учетом многочисленных обращений москвичей о необходимости продолжения работ по благоустройству улиц и общественных пространств, в июле 2014 года на заседании Правительства Москвы было принято решение о выделении благоустройства улиц, магистралей и общественных пространств в отдельную программу «Моя улица». Выбор улиц был проведен с помощью голосования на портале «Активный гражданин». Это делали не чиновники, а сами москвичи.</w:t>
      </w:r>
    </w:p>
    <w:p>
      <w:pPr>
        <w:pStyle w:val="BodyText"/>
      </w:pPr>
      <w:r>
        <w:t xml:space="preserve">Всего в голосовании приняли участие 157 тысяч человек. По итогам опросов выяснилось, что жителям не хватает удобной навигации для автомобилистов и пешеходов, освещённых тротуаров и зон отдыха. В частности, горожане высказались за создание на магистралях условий для исключения движения и парковки автомобилей на тротуарах и за благоустройство народных троп, которые позволяют дойти до остановки или магазина привычным путём. В жилых районах москвичи предложили создать дополнительные места для отдыха и парковки. "Начиная с мая, мы приступили к реализации программы "Моя улица". Это – крупнейшая программа благоустройства Москвы, в рамках которой в 2015 году новый облик получат 43 городских улицы ", – сказал мэр Москвы Сергей Собянин. К 2018 году большинство городских улиц обретут новый облик и станут удобнее для горожан и туристов. Основная цель городской программы благоустройства «Моя улица» – создание благоприятной городской среды для пешеходов, велосипедистов и автовладельцев. Она учитывает потребности всех категорий населения, включая маломобильных граждан. В первую очередь модернизация коснулась центральной части города, так как именно она несет главную функцию организации отдыха и досуга жителей всей Москвы. Нужды современных москвичей, в том числе детей, молодежи, пенсионеров, молодых матерей, инвалидов и т.д. – не учтены в историческом центре города и индустриальных окраинах. Программа «Моя улица» исправляет ситуацию и учитывает потребности всех категорий населения, включая маломобильных граждан. Работы по благоустройству улиц в рамках программы "Моя улица" проводятся, начиная с мая 2015 г. Информация о проводимых работах в рамках благоустройства улиц по программе "Моя улица" опубликована на портале "Наш город". Всего к концу года будут реконструированы 50 московских улиц и магистралей общей протяженностью 112 км и площадью 736 га. В этот список вошли: 7 вылетных магистралей (Варшавское, Каширское, Ленинградское, Ярославское, Можайское, Щелковское шоссе, Рязанский проспект); 43 центральные улицы, либо являющиеся продолжением вылетных магистралей (улицы Люсиновская, Большая Тульская, Большая Ордынка, проспект Мира и др.), либо являющиеся историческими градообразующими улицами Москвы (Большая и Малая Никитская, Спиридоновка, Большая и Малая Бронная, Мясницкая, Новодевичья набережная, Триумфальная площадь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http://nekrasovka.mos.ru/presscenter/news/detail/2234790.html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2234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2234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2023-10-07T00:17:46Z</dcterms:created>
  <dcterms:modified xsi:type="dcterms:W3CDTF">2023-10-07T00:17:46Z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