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4a42cf2f394d5e686e229b700cb97925195bb6"/>
    <w:p>
      <w:pPr>
        <w:pStyle w:val="Heading3"/>
      </w:pPr>
      <w:r>
        <w:t xml:space="preserve">Москвичи обсудят проект строительства парка развлечений в Нагатинской пойме</w:t>
      </w:r>
    </w:p>
    <w:p>
      <w:pPr>
        <w:pStyle w:val="FirstParagraph"/>
      </w:pPr>
      <w:r>
        <w:t xml:space="preserve">12.11.2014</w:t>
      </w:r>
    </w:p>
    <w:p>
      <w:pPr>
        <w:pStyle w:val="BodyText"/>
      </w:pPr>
      <w:r>
        <w:t xml:space="preserve">С 11 ноября по 4 декабря москвичи дадут оценку предложенной концепции развития территории Нагатинской поймы в проекте "</w:t>
      </w:r>
      <w:hyperlink r:id="rId20">
        <w:r>
          <w:rPr>
            <w:rStyle w:val="Hyperlink"/>
          </w:rPr>
          <w:t xml:space="preserve">Активный гражданин</w:t>
        </w:r>
      </w:hyperlink>
      <w:r>
        <w:t xml:space="preserve">". Они могут поддержать предложенную городом концепцию развития, поделиться своими замечаниями или проголосовать за то, чтобы оставить территорию без изменения.</w:t>
      </w:r>
    </w:p>
    <w:p>
      <w:pPr>
        <w:pStyle w:val="BodyText"/>
      </w:pPr>
      <w:r>
        <w:t xml:space="preserve">На пустыре планируется строительство детского парка DreamWorks. На площади более 24 га разместятся музей, студия и выставка "Союзмультфильма", аттракционы, тематические кафе, магазины, многозальный кинотеатр, ледовый каток. Также планируется открыть детскую яхт-школу и концертный зал.</w:t>
      </w:r>
    </w:p>
    <w:p>
      <w:pPr>
        <w:pStyle w:val="BodyText"/>
      </w:pPr>
      <w:r>
        <w:t xml:space="preserve">Значительная часть территории поймы – 33 га - будет благоустроена как общедоступный городской парк. Береговая зона Москва-реки превратится в пешеходную набережную. Транспортную доступность нового парка и детского комплекса обеспечит новая станция метро "Технопарк" Замоскворецкой линии.</w:t>
      </w:r>
    </w:p>
    <w:p>
      <w:pPr>
        <w:pStyle w:val="BodyText"/>
      </w:pPr>
      <w:r>
        <w:t xml:space="preserve">По решению москвичей проект может быть доработан.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http://nekrasovka.mos.ru/presscenter/news/detail/1401004.html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presscenter/news/detail/1401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presscenter/news/detail/1401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2025-08-03T08:37:18Z</dcterms:created>
  <dcterms:modified xsi:type="dcterms:W3CDTF">2025-08-03T08:37:18Z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