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7504c559c31e026a889f22589b4baa448efaf"/>
    <w:p>
      <w:pPr>
        <w:pStyle w:val="Heading3"/>
      </w:pPr>
      <w:r>
        <w:t xml:space="preserve">В рейсовом автобусе на 2-ой Вольской улице упала пассажирка</w:t>
      </w:r>
    </w:p>
    <w:p>
      <w:pPr>
        <w:pStyle w:val="FirstParagraph"/>
      </w:pPr>
      <w:r>
        <w:t xml:space="preserve">27.10.2023</w:t>
      </w:r>
    </w:p>
    <w:p>
      <w:pPr>
        <w:pStyle w:val="BodyText"/>
      </w:pPr>
      <w:r>
        <w:rPr>
          <w:iCs/>
          <w:i/>
          <w:bCs/>
          <w:b/>
        </w:rPr>
        <w:t xml:space="preserve">27.10.2023. Пожилая женщина упала в автобусе в районе Некрасовка. Об этом рассказали в пресс-службе отдела Госавтоинспекции УВД по Юго-Восточному округу.</w:t>
      </w:r>
    </w:p>
    <w:p>
      <w:pPr>
        <w:pStyle w:val="BodyText"/>
      </w:pPr>
      <w:r>
        <w:t xml:space="preserve">Водитель рейсового автобуса НефАЗ, совершая поездку по маршруту, около дома 42 на 2-й Вольской улице применил экстренное торможение, чтобы избежать дорожно-транспортного происшествия.</w:t>
      </w:r>
    </w:p>
    <w:p>
      <w:pPr>
        <w:pStyle w:val="BodyText"/>
      </w:pPr>
      <w:r>
        <w:t xml:space="preserve">Из-за этого в салоне упала 66-летняя пассажирка. В результате падения она получила ушибы темени и левого плеча. На место происшествия вызвали медиков, пострадавшую доставили в травмпункт поликлиники № 23.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http://nekrasovka.mos.ru/presscenter/news/detail/11938509.html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119385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119385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2025-08-02T14:43:53Z</dcterms:created>
  <dcterms:modified xsi:type="dcterms:W3CDTF">2025-08-02T14:43:53Z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