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cf9e118c7454c0549601bdae80e3dc5d0e3ed"/>
    <w:p>
      <w:pPr>
        <w:pStyle w:val="Heading3"/>
      </w:pPr>
      <w:r>
        <w:t xml:space="preserve">Экомобиль будет принимать вторсырье на 1-й Вольской улице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эту субботу около домов жителей Некрасовки, Люберец (ЖК Самолет) будет работать экомобиль и собирать отходы на переработку. Об этом сообщил муниципальный депутат Олег Дегтярев.</w:t>
      </w:r>
    </w:p>
    <w:p>
      <w:pPr>
        <w:pStyle w:val="BodyText"/>
      </w:pPr>
      <w:r>
        <w:t xml:space="preserve">— Для того, чтобы сделать раздельный сбор еще удобнее и ближе к дому был запущен экомобиль. Авто с логотипом «ECOVAP» в определенные часы будет стоять по определенным адресам в Некрасовке и Люберцах (ЖК Самолет) и принимать от жителей вторсырье, — сообщил Олег Дегтярев.</w:t>
      </w:r>
    </w:p>
    <w:p>
      <w:pPr>
        <w:pStyle w:val="BodyText"/>
      </w:pPr>
      <w:r>
        <w:t xml:space="preserve">Сдать на переработку можно: старую и ненужную бытовую технику, автомобильные аккумуляторы, металлические изделия (посуда, ручные инструменты, стулья, велосипеды, самокаты и т. д.), алюминиевые банки и тара, макулатуру, прозрачные пластиковые бутылки из-под напитков и флаконы. Все собранное вторсырье будет экологично утилизировано перерабатывающими предприятиями.</w:t>
      </w:r>
    </w:p>
    <w:p>
      <w:pPr>
        <w:pStyle w:val="BodyText"/>
      </w:pPr>
      <w:r>
        <w:t xml:space="preserve">Экомобиль в Некрасовке будет работать с 9:30 — 11:30 по адресу: ул. 1-я Вольская, д.9.</w:t>
      </w:r>
    </w:p>
    <w:p>
      <w:pPr>
        <w:pStyle w:val="BodyText"/>
      </w:pPr>
      <w:r>
        <w:t xml:space="preserve">Фото: муниципальный депутат Олег Дегтярев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http://nekrasovka.mos.ru/presscenter/news/detail/10427586.html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27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27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2025-08-02T17:45:35Z</dcterms:created>
  <dcterms:modified xsi:type="dcterms:W3CDTF">2025-08-02T17:45:35Z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