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178548b6f4ab4e1a45a575e9e0652a127b03ed"/>
    <w:p>
      <w:pPr>
        <w:pStyle w:val="Heading3"/>
      </w:pPr>
      <w:r>
        <w:t xml:space="preserve">«Анонс горячей линии по профилактике ВИЧ-инфекции»</w:t>
      </w:r>
    </w:p>
    <w:p>
      <w:pPr>
        <w:pStyle w:val="FirstParagraph"/>
      </w:pPr>
      <w:r>
        <w:t xml:space="preserve">28.10.2024</w:t>
      </w:r>
    </w:p>
    <w:p>
      <w:pPr>
        <w:pStyle w:val="BodyText"/>
      </w:pPr>
      <w:r>
        <w:t xml:space="preserve">Ежегодно 1 декабря в соответствии с решением Всемирной организации здравоохранения (ВОЗ) и Генеральной Ассамблеи ООН, принятым в 1988 году, отмечается Всемирный день борьбы со СПИДом. Всемирный день борьбы со СПИДом является самой продолжительной инициативой в области информирования и профилактики заболевания в истории общественного здравоохранения.</w:t>
      </w:r>
    </w:p>
    <w:p>
      <w:pPr>
        <w:pStyle w:val="BodyText"/>
      </w:pPr>
      <w:r>
        <w:t xml:space="preserve">В целях привлечения внимания к существующей проблеме увеличения ВИЧ-инфицированного населения планеты проведение акции является одним из стратегических направлений в обеспечении сохранения здоровья населения и демографической безопасности. «Ликвидировать неравенство. Покончить со СПИДом. Прекратить пандемии» – таков девиз Всемирного Дня борьбы со СПИДом.</w:t>
      </w:r>
    </w:p>
    <w:p>
      <w:pPr>
        <w:pStyle w:val="BodyText"/>
      </w:pPr>
      <w:r>
        <w:t xml:space="preserve">Основной целью проведения Всемирного дня борьбы со СПИДом является информирование о правах каждого человека пройти бесплатное тестирование и консультирование, о правах ВИЧ-инфицированных на доступное эффективное лечение, уважительное и достойное отношение без дискриминации, а также правах каждого гражданина на ответственное отношение к сохранению своего здоровья.</w:t>
      </w:r>
    </w:p>
    <w:p>
      <w:pPr>
        <w:pStyle w:val="BodyText"/>
      </w:pPr>
      <w:r>
        <w:t xml:space="preserve">В городе развита система пропаганды здорового образа жизни, семейных ценностей, таких как здоровье, любовь, взаимопонимание, единение и дружеские отношения. Проводимая в этом году кампания призвана напомнить людям о том, что их право на здоровье – это нечто большее, чем просто доступ к качественным медицинским услугам и лекарственным препаратам.</w:t>
      </w:r>
    </w:p>
    <w:p>
      <w:pPr>
        <w:pStyle w:val="BodyText"/>
      </w:pPr>
      <w:r>
        <w:t xml:space="preserve">Для консультирования граждан по вопросам профилактики ВИЧ-инфекции Территориальным отделом Управления Роспотребнадзора по г. Москве в ЮВАО города Москвы организована горячая линия с 25 ноября по 6 декабря 2024 года.</w:t>
      </w:r>
    </w:p>
    <w:p>
      <w:pPr>
        <w:pStyle w:val="BodyText"/>
      </w:pPr>
      <w:r>
        <w:t xml:space="preserve">Специалисты Территориального отдела Управления Роспотребнадзора по г. Москве в ЮВАО г. Москвы проконсультируют вас по профилактике ВИЧ-инфекции и вопросам, связанным с этой темой, ежедневно по рабочим дням с 9:00 до 18:00 (телефон 8-495-379-10-32).</w:t>
      </w:r>
    </w:p>
    <w:p>
      <w:pPr>
        <w:pStyle w:val="BodyText"/>
      </w:pPr>
      <w:r>
        <w:t xml:space="preserve">В круглосуточном режиме также информацию можно получить по телефону Единого консультационного центра Роспотребнадзора 8(800)555-49-43 (звонок бесплатный из любого населенного пункта страны), а также на сайтах СТОПВИЧСПИД.РФ и o-spide.ru.</w:t>
      </w:r>
    </w:p>
    <w:p>
      <w:pPr>
        <w:pStyle w:val="BodyText"/>
      </w:pPr>
      <w:r>
        <w:t xml:space="preserve">Сдать анализ на ВИЧ можно во всех поликлиниках и больницах на всей территории Российской Федерации, а также в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Центрах по профилактике и борьбе со СПИД</w:t>
        </w:r>
      </w:hyperlink>
      <w:r>
        <w:rPr>
          <w:bCs/>
          <w:b/>
        </w:rPr>
        <w:t xml:space="preserve">ом</w:t>
      </w:r>
      <w:r>
        <w:t xml:space="preserve">.</w:t>
      </w:r>
    </w:p>
    <w:p>
      <w:pPr>
        <w:pStyle w:val="BodyText"/>
      </w:pPr>
      <w:r>
        <w:t xml:space="preserve">Знание ВИЧ-статуса позволит вам своевременно позаботиться о своем здоровье и здоровье окружающих.</w:t>
      </w:r>
    </w:p>
    <w:p>
      <w:pPr>
        <w:pStyle w:val="BodyText"/>
      </w:pPr>
      <w:r>
        <w:rPr>
          <w:bCs/>
          <w:b/>
        </w:rPr>
        <w:t xml:space="preserve">Помните, единственный надежный способ определить ВИЧ-статус человека — это прохождение теста на ВИЧ!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http://nekrasovka.mos.ru/directions-of-activity/the-consumer-market/the-cps/detail/12631509.html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the-consumer-market/the-cps/detail/12631509.html" TargetMode="External" /><Relationship Type="http://schemas.openxmlformats.org/officeDocument/2006/relationships/hyperlink" Id="rId20" Target="http://rospotrebnadzor.ru/cabinet/%D0%A1%D0%9F%D0%98%D0%94%20%D1%86%D0%B5%D0%BD%D1%82%D1%80%D1%8B_%D0%BF%D0%BE%20%D0%A4%D0%9E.do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the-consumer-market/the-cps/detail/12631509.html" TargetMode="External" /><Relationship Type="http://schemas.openxmlformats.org/officeDocument/2006/relationships/hyperlink" Id="rId20" Target="http://rospotrebnadzor.ru/cabinet/%D0%A1%D0%9F%D0%98%D0%94%20%D1%86%D0%B5%D0%BD%D1%82%D1%80%D1%8B_%D0%BF%D0%BE%20%D0%A4%D0%9E.do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2025-08-03T02:20:36Z</dcterms:created>
  <dcterms:modified xsi:type="dcterms:W3CDTF">2025-08-03T02:20:36Z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