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7adec55d4f00726622942cc6796ad16c3ba57"/>
    <w:p>
      <w:pPr>
        <w:pStyle w:val="Heading3"/>
      </w:pPr>
      <w:r>
        <w:t xml:space="preserve">О горячей линии по профилактике гриппа и ОРВИ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t xml:space="preserve">В преддверии сезонного подъёма заболеваемости гриппом и острыми респираторными вирусными инфекциями (ОРВИ) Территориальный отдел Управления Роспотребнадзора по городу Москве в ЮВАО г.Москвы открывает горячую линию по профилактике гриппа и ОРВИ.</w:t>
      </w:r>
    </w:p>
    <w:p>
      <w:pPr>
        <w:pStyle w:val="BodyText"/>
      </w:pPr>
      <w:r>
        <w:t xml:space="preserve">С 30 сентября по 11 октября 2024 года специалисты Территориального отдела Управления Роспотребнадзора по городу Москве в ЮВАО г.Москвы по телефону горячей линии консультируют граждан по вопросам, касающимся профилактики гриппа и ОРВИ, в том числе по вакцинопрофилактике.</w:t>
      </w:r>
    </w:p>
    <w:p>
      <w:pPr>
        <w:pStyle w:val="BodyText"/>
      </w:pPr>
      <w:r>
        <w:t xml:space="preserve">Специалисты службы расскажут, где можно сделать прививку против гриппа, как правильно подготовиться к вакцинации, можно ли совмещать прививку против гриппа с другими прививками, ответят на другие интересующие вас вопросы. Специалисты предоставят рекомендации для родителей, как уберечь детей от простудных инфекций, расскажут о правилах использования масок и выполнения других мер профилактики инфекционных заболеваний.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ЮВАО г.Москвы напоминает о том, что вакцинация снижает вероятность заболевания гриппом, предотвращает развитие тяжелых осложнений, повышает качество жизни в период эпидемического подъема. Особенно важно защитить себя от гриппа пожилым людям, маленьким детям, беременным женщинам, людям, страдающим хроническими заболеваниями (астмой, диабетом, сердечно-сосудистыми заболеваниями), и с ослабленным иммунитетом.</w:t>
      </w:r>
    </w:p>
    <w:p>
      <w:pPr>
        <w:pStyle w:val="BodyText"/>
      </w:pPr>
      <w:r>
        <w:t xml:space="preserve">Москвичи могут задать вопросы по профилактике гриппа и ОРВИ по телефонам Территориального отдела Управления Роспотребнадзора по городу Москве в ЮВАО г.Москвы:</w:t>
      </w:r>
      <w:r>
        <w:t xml:space="preserve"> </w:t>
      </w:r>
      <w:r>
        <w:rPr>
          <w:bCs/>
          <w:b/>
        </w:rPr>
        <w:t xml:space="preserve">8-495-379-10-32; 8-495-379-11-66</w:t>
      </w:r>
      <w:r>
        <w:t xml:space="preserve">, а также по телефону круглосуточной горячей линии Управления</w:t>
      </w:r>
      <w:r>
        <w:t xml:space="preserve"> </w:t>
      </w:r>
      <w:r>
        <w:rPr>
          <w:bCs/>
          <w:b/>
        </w:rPr>
        <w:t xml:space="preserve">8-495-539-36-96</w:t>
      </w:r>
      <w:r>
        <w:t xml:space="preserve">.</w:t>
      </w:r>
    </w:p>
    <w:p>
      <w:pPr>
        <w:pStyle w:val="BodyText"/>
      </w:pPr>
      <w:r>
        <w:t xml:space="preserve">Также информацию можно получить в круглосуточном режиме по телефону Единого консультационного центра Роспотребнадзора (звонок бесплатный)</w:t>
      </w:r>
      <w:r>
        <w:t xml:space="preserve"> </w:t>
      </w:r>
      <w:r>
        <w:rPr>
          <w:bCs/>
          <w:b/>
        </w:rPr>
        <w:t xml:space="preserve">8-800-555-49-43</w:t>
      </w:r>
      <w:r>
        <w:t xml:space="preserve">.</w:t>
      </w:r>
    </w:p>
    <w:p>
      <w:pPr>
        <w:pStyle w:val="BodyText"/>
      </w:pPr>
      <w:r>
        <w:t xml:space="preserve">Эпидемиологическая ситуация по ОРВИ и гриппу, а также проведение прививочной кампании против гриппа находятся на постоянном контроле Территориального отдела Управления Роспотребнадзора по г. Москве в ЮВАО г.Москвы.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http://nekrasovka.mos.ru/directions-of-activity/the-consumer-market/the-cps/detail/12600204.html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600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600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2024-10-07T12:15:10Z</dcterms:created>
  <dcterms:modified xsi:type="dcterms:W3CDTF">2024-10-07T12:15:10Z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