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a80ea3d63321fb010370685de73aa1f3d45cd"/>
    <w:p>
      <w:pPr>
        <w:pStyle w:val="Heading3"/>
      </w:pPr>
      <w:r>
        <w:t xml:space="preserve">Информация для подготовки государственного доклада о защите прав потребителей за 2022 год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http://nekrasovka.mos.ru/directions-of-activity/the-consumer-market/the-cps/detail/11606242.html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606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606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2023-06-20T07:40:53Z</dcterms:created>
  <dcterms:modified xsi:type="dcterms:W3CDTF">2023-06-20T07:40:53Z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